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14D2537E"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247427">
        <w:rPr>
          <w:rFonts w:ascii="Arial" w:hAnsi="Arial" w:cs="Arial"/>
          <w:i/>
          <w:color w:val="0000FF"/>
        </w:rPr>
        <w:t>3</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6FEC95EF" w14:textId="77777777" w:rsidR="008305B7" w:rsidRPr="00487455" w:rsidRDefault="008305B7" w:rsidP="008305B7">
      <w:pPr>
        <w:ind w:left="0"/>
        <w:jc w:val="left"/>
      </w:pPr>
    </w:p>
    <w:p w14:paraId="341BEC31" w14:textId="2E40F1B0" w:rsidR="00F327FB" w:rsidRPr="00487455" w:rsidRDefault="00F327FB" w:rsidP="006F64C8">
      <w:pPr>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77777777" w:rsidR="008305B7" w:rsidRPr="00487455" w:rsidRDefault="008305B7"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77777777" w:rsidR="008305B7" w:rsidRPr="00487455" w:rsidRDefault="008305B7"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77777777" w:rsidR="008305B7" w:rsidRPr="00487455" w:rsidRDefault="008305B7"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77777777" w:rsidR="008305B7" w:rsidRPr="00487455" w:rsidRDefault="008305B7"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82EF3AC" w14:textId="7C46DCD5" w:rsidR="008305B7" w:rsidRPr="00487455" w:rsidRDefault="008305B7" w:rsidP="008305B7">
      <w:pPr>
        <w:pStyle w:val="ListParagraph"/>
        <w:rPr>
          <w:b/>
          <w:bCs/>
          <w:sz w:val="28"/>
          <w:szCs w:val="28"/>
        </w:rPr>
      </w:pPr>
    </w:p>
    <w:p w14:paraId="4592BEEE" w14:textId="29B38B80" w:rsidR="008305B7" w:rsidRPr="00487455" w:rsidRDefault="008305B7" w:rsidP="008305B7">
      <w:pPr>
        <w:pStyle w:val="ListParagraph"/>
        <w:rPr>
          <w:b/>
          <w:bCs/>
          <w:sz w:val="28"/>
          <w:szCs w:val="28"/>
        </w:rPr>
      </w:pPr>
    </w:p>
    <w:p w14:paraId="67FB7B93" w14:textId="35C09A95" w:rsidR="008305B7" w:rsidRPr="00487455" w:rsidRDefault="008305B7" w:rsidP="008305B7">
      <w:pPr>
        <w:pStyle w:val="ListParagraph"/>
        <w:rPr>
          <w:b/>
          <w:bCs/>
          <w:sz w:val="28"/>
          <w:szCs w:val="28"/>
        </w:rPr>
      </w:pPr>
    </w:p>
    <w:p w14:paraId="38F71A59" w14:textId="7ABAA876" w:rsidR="008305B7" w:rsidRPr="00487455" w:rsidRDefault="008305B7" w:rsidP="008305B7">
      <w:pPr>
        <w:pStyle w:val="ListParagraph"/>
        <w:rPr>
          <w:b/>
          <w:bCs/>
          <w:sz w:val="28"/>
          <w:szCs w:val="28"/>
        </w:rPr>
      </w:pPr>
    </w:p>
    <w:p w14:paraId="65DDB8CA" w14:textId="3561AD8E" w:rsidR="008305B7" w:rsidRDefault="008305B7" w:rsidP="008305B7">
      <w:pPr>
        <w:pStyle w:val="ListParagraph"/>
        <w:rPr>
          <w:b/>
          <w:bCs/>
          <w:sz w:val="28"/>
          <w:szCs w:val="28"/>
        </w:rPr>
      </w:pPr>
    </w:p>
    <w:p w14:paraId="7F4BF45A" w14:textId="1FEA23BF" w:rsidR="00462F60" w:rsidRDefault="00462F60" w:rsidP="008305B7">
      <w:pPr>
        <w:pStyle w:val="ListParagraph"/>
        <w:rPr>
          <w:b/>
          <w:bCs/>
          <w:sz w:val="28"/>
          <w:szCs w:val="28"/>
        </w:rPr>
      </w:pPr>
    </w:p>
    <w:p w14:paraId="746A2462" w14:textId="7286C2A1" w:rsidR="00462F60" w:rsidRDefault="00462F60" w:rsidP="008305B7">
      <w:pPr>
        <w:pStyle w:val="ListParagraph"/>
        <w:rPr>
          <w:b/>
          <w:bCs/>
          <w:sz w:val="28"/>
          <w:szCs w:val="28"/>
        </w:rPr>
      </w:pPr>
    </w:p>
    <w:p w14:paraId="36E59C0A" w14:textId="21A007B9" w:rsidR="005E3256" w:rsidRDefault="005E3256"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Default="008305B7" w:rsidP="005E3256">
      <w:pPr>
        <w:pStyle w:val="ListParagraph"/>
        <w:numPr>
          <w:ilvl w:val="0"/>
          <w:numId w:val="4"/>
        </w:numPr>
        <w:rPr>
          <w:b/>
          <w:bCs/>
          <w:sz w:val="28"/>
          <w:szCs w:val="28"/>
        </w:rPr>
      </w:pPr>
      <w:r w:rsidRPr="00487455">
        <w:rPr>
          <w:b/>
          <w:bCs/>
          <w:sz w:val="28"/>
          <w:szCs w:val="28"/>
        </w:rPr>
        <w:lastRenderedPageBreak/>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58D35737" w:rsidR="00094397" w:rsidRPr="00094397" w:rsidRDefault="00094397"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68C5983C" w14:textId="58A7C03E" w:rsidR="006E1201" w:rsidRDefault="006E1201" w:rsidP="00BA5442">
      <w:pPr>
        <w:pStyle w:val="ListParagraph"/>
        <w:ind w:left="1080"/>
        <w:rPr>
          <w:sz w:val="28"/>
          <w:szCs w:val="28"/>
        </w:rPr>
      </w:pPr>
      <w:r w:rsidRPr="006E1201">
        <w:rPr>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1BF19539" w14:textId="1DF66BFF" w:rsidR="005E3256" w:rsidRDefault="005E3256" w:rsidP="00BA5442">
      <w:pPr>
        <w:pStyle w:val="ListParagraph"/>
        <w:ind w:left="1080"/>
        <w:rPr>
          <w:sz w:val="28"/>
          <w:szCs w:val="28"/>
        </w:rPr>
      </w:pPr>
    </w:p>
    <w:p w14:paraId="1199E9A2" w14:textId="58A4B714" w:rsidR="005E3256" w:rsidRDefault="005E3256" w:rsidP="00BA5442">
      <w:pPr>
        <w:pStyle w:val="ListParagraph"/>
        <w:ind w:left="1080"/>
        <w:rPr>
          <w:sz w:val="28"/>
          <w:szCs w:val="28"/>
        </w:rPr>
      </w:pPr>
    </w:p>
    <w:p w14:paraId="42106231" w14:textId="0993C92C" w:rsidR="005E3256" w:rsidRDefault="005E3256" w:rsidP="00BA5442">
      <w:pPr>
        <w:pStyle w:val="ListParagraph"/>
        <w:ind w:left="1080"/>
        <w:rPr>
          <w:sz w:val="28"/>
          <w:szCs w:val="28"/>
        </w:rPr>
      </w:pPr>
    </w:p>
    <w:p w14:paraId="05994886" w14:textId="647FDE3F" w:rsidR="005E3256" w:rsidRDefault="005E3256" w:rsidP="00BA5442">
      <w:pPr>
        <w:pStyle w:val="ListParagraph"/>
        <w:ind w:left="1080"/>
        <w:rPr>
          <w:sz w:val="28"/>
          <w:szCs w:val="28"/>
        </w:rPr>
      </w:pPr>
    </w:p>
    <w:p w14:paraId="187DFF1D" w14:textId="34B0C86A" w:rsidR="005E3256" w:rsidRDefault="005E3256" w:rsidP="00BA5442">
      <w:pPr>
        <w:pStyle w:val="ListParagraph"/>
        <w:ind w:left="1080"/>
        <w:rPr>
          <w:sz w:val="28"/>
          <w:szCs w:val="28"/>
        </w:rPr>
      </w:pPr>
    </w:p>
    <w:p w14:paraId="7D054BEB" w14:textId="4F3E662A" w:rsidR="005E3256" w:rsidRDefault="005E3256" w:rsidP="00BA5442">
      <w:pPr>
        <w:pStyle w:val="ListParagraph"/>
        <w:ind w:left="1080"/>
        <w:rPr>
          <w:sz w:val="28"/>
          <w:szCs w:val="28"/>
        </w:rPr>
      </w:pPr>
    </w:p>
    <w:p w14:paraId="27E23366" w14:textId="2BDA973D" w:rsidR="005E3256" w:rsidRDefault="005E3256" w:rsidP="00BA5442">
      <w:pPr>
        <w:pStyle w:val="ListParagraph"/>
        <w:ind w:left="1080"/>
        <w:rPr>
          <w:sz w:val="28"/>
          <w:szCs w:val="28"/>
        </w:rPr>
      </w:pPr>
    </w:p>
    <w:p w14:paraId="7BE8C810" w14:textId="2C5003E7" w:rsidR="005E3256" w:rsidRDefault="005E3256" w:rsidP="00BA5442">
      <w:pPr>
        <w:pStyle w:val="ListParagraph"/>
        <w:ind w:left="1080"/>
        <w:rPr>
          <w:sz w:val="28"/>
          <w:szCs w:val="28"/>
        </w:rPr>
      </w:pPr>
    </w:p>
    <w:p w14:paraId="14B27296" w14:textId="77777777"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Default="00487455" w:rsidP="00B410AF">
      <w:pPr>
        <w:pStyle w:val="ListParagraph"/>
        <w:numPr>
          <w:ilvl w:val="0"/>
          <w:numId w:val="6"/>
        </w:numPr>
        <w:rPr>
          <w:b/>
          <w:bCs/>
          <w:sz w:val="28"/>
          <w:szCs w:val="28"/>
        </w:rPr>
      </w:pPr>
      <w:r>
        <w:rPr>
          <w:b/>
          <w:bCs/>
          <w:sz w:val="28"/>
          <w:szCs w:val="28"/>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08BDF6E4" w14:textId="7AB5515B" w:rsidR="005E3256" w:rsidRDefault="005E3256" w:rsidP="00A9591B">
      <w:pPr>
        <w:pStyle w:val="ListParagraph"/>
        <w:ind w:left="1080"/>
        <w:rPr>
          <w:sz w:val="28"/>
          <w:szCs w:val="28"/>
        </w:rPr>
      </w:pPr>
    </w:p>
    <w:p w14:paraId="18FF09AC" w14:textId="0B22B779" w:rsidR="005E3256" w:rsidRDefault="005E3256" w:rsidP="00A9591B">
      <w:pPr>
        <w:pStyle w:val="ListParagraph"/>
        <w:ind w:left="1080"/>
        <w:rPr>
          <w:sz w:val="28"/>
          <w:szCs w:val="28"/>
        </w:rPr>
      </w:pPr>
    </w:p>
    <w:p w14:paraId="4DE541F9" w14:textId="6F20BCF4" w:rsidR="005E3256" w:rsidRDefault="005E3256" w:rsidP="00A9591B">
      <w:pPr>
        <w:pStyle w:val="ListParagraph"/>
        <w:ind w:left="1080"/>
        <w:rPr>
          <w:sz w:val="28"/>
          <w:szCs w:val="28"/>
        </w:rPr>
      </w:pPr>
    </w:p>
    <w:p w14:paraId="55FDD221" w14:textId="05730EA3" w:rsidR="005E3256" w:rsidRDefault="005E3256" w:rsidP="00A9591B">
      <w:pPr>
        <w:pStyle w:val="ListParagraph"/>
        <w:ind w:left="1080"/>
        <w:rPr>
          <w:sz w:val="28"/>
          <w:szCs w:val="28"/>
        </w:rPr>
      </w:pPr>
    </w:p>
    <w:p w14:paraId="2A05441B" w14:textId="27127ED3" w:rsidR="005E3256" w:rsidRDefault="005E3256" w:rsidP="00A9591B">
      <w:pPr>
        <w:pStyle w:val="ListParagraph"/>
        <w:ind w:left="1080"/>
        <w:rPr>
          <w:sz w:val="28"/>
          <w:szCs w:val="28"/>
        </w:rPr>
      </w:pPr>
    </w:p>
    <w:p w14:paraId="0B983547" w14:textId="6940A95A" w:rsidR="005E3256" w:rsidRDefault="005E3256" w:rsidP="00A9591B">
      <w:pPr>
        <w:pStyle w:val="ListParagraph"/>
        <w:ind w:left="1080"/>
        <w:rPr>
          <w:sz w:val="28"/>
          <w:szCs w:val="28"/>
        </w:rPr>
      </w:pPr>
    </w:p>
    <w:p w14:paraId="70ADC340" w14:textId="55285B1F" w:rsidR="005E3256" w:rsidRDefault="005E3256" w:rsidP="00A9591B">
      <w:pPr>
        <w:pStyle w:val="ListParagraph"/>
        <w:ind w:left="1080"/>
        <w:rPr>
          <w:sz w:val="28"/>
          <w:szCs w:val="28"/>
        </w:rPr>
      </w:pPr>
    </w:p>
    <w:p w14:paraId="083C8B42" w14:textId="15B71209" w:rsidR="005E3256" w:rsidRDefault="005E3256" w:rsidP="00A9591B">
      <w:pPr>
        <w:pStyle w:val="ListParagraph"/>
        <w:ind w:left="1080"/>
        <w:rPr>
          <w:sz w:val="28"/>
          <w:szCs w:val="28"/>
        </w:rPr>
      </w:pPr>
    </w:p>
    <w:p w14:paraId="2B3B9972" w14:textId="287A6A68" w:rsidR="005E3256" w:rsidRDefault="005E3256" w:rsidP="00A9591B">
      <w:pPr>
        <w:pStyle w:val="ListParagraph"/>
        <w:ind w:left="1080"/>
        <w:rPr>
          <w:sz w:val="28"/>
          <w:szCs w:val="28"/>
        </w:rPr>
      </w:pPr>
    </w:p>
    <w:p w14:paraId="7B50CFE6" w14:textId="6644ACA1" w:rsidR="005E3256" w:rsidRDefault="005E3256" w:rsidP="00A9591B">
      <w:pPr>
        <w:pStyle w:val="ListParagraph"/>
        <w:ind w:left="1080"/>
        <w:rPr>
          <w:sz w:val="28"/>
          <w:szCs w:val="28"/>
        </w:rPr>
      </w:pPr>
    </w:p>
    <w:p w14:paraId="739F82EA" w14:textId="496E3076" w:rsidR="005E3256" w:rsidRDefault="005E3256" w:rsidP="00A9591B">
      <w:pPr>
        <w:pStyle w:val="ListParagraph"/>
        <w:ind w:left="1080"/>
        <w:rPr>
          <w:sz w:val="28"/>
          <w:szCs w:val="28"/>
        </w:rPr>
      </w:pPr>
    </w:p>
    <w:p w14:paraId="2345F69C" w14:textId="4E128D0C" w:rsidR="005E3256" w:rsidRDefault="005E3256" w:rsidP="00A9591B">
      <w:pPr>
        <w:pStyle w:val="ListParagraph"/>
        <w:ind w:left="1080"/>
        <w:rPr>
          <w:sz w:val="28"/>
          <w:szCs w:val="28"/>
        </w:rPr>
      </w:pPr>
    </w:p>
    <w:p w14:paraId="38B9DF0D" w14:textId="4DAEB975" w:rsidR="005E3256" w:rsidRDefault="005E3256" w:rsidP="00A9591B">
      <w:pPr>
        <w:pStyle w:val="ListParagraph"/>
        <w:ind w:left="1080"/>
        <w:rPr>
          <w:sz w:val="28"/>
          <w:szCs w:val="28"/>
        </w:rPr>
      </w:pPr>
    </w:p>
    <w:p w14:paraId="4D61B1DC" w14:textId="77777777" w:rsidR="006E1201" w:rsidRPr="006E1201" w:rsidRDefault="006E1201" w:rsidP="006E1201">
      <w:pPr>
        <w:ind w:left="0"/>
        <w:rPr>
          <w:sz w:val="28"/>
          <w:szCs w:val="28"/>
        </w:rPr>
      </w:pPr>
    </w:p>
    <w:p w14:paraId="51EC666A" w14:textId="7521DC67" w:rsidR="00200943" w:rsidRPr="006E1201" w:rsidRDefault="00200943" w:rsidP="006E1201">
      <w:pPr>
        <w:ind w:left="0"/>
        <w:rPr>
          <w:sz w:val="28"/>
          <w:szCs w:val="28"/>
        </w:rPr>
      </w:pPr>
    </w:p>
    <w:p w14:paraId="2F114AD6" w14:textId="4570D17A" w:rsidR="00200943" w:rsidRDefault="00200943" w:rsidP="00200943">
      <w:pPr>
        <w:pStyle w:val="ListParagraph"/>
        <w:ind w:left="1080"/>
        <w:rPr>
          <w:sz w:val="28"/>
          <w:szCs w:val="28"/>
        </w:rPr>
      </w:pPr>
    </w:p>
    <w:p w14:paraId="1674185B" w14:textId="70FFC35B" w:rsidR="00200943" w:rsidRPr="00200943" w:rsidRDefault="00200943" w:rsidP="00200943">
      <w:pPr>
        <w:spacing w:after="0"/>
        <w:rPr>
          <w:rFonts w:eastAsia="IBM Plex Sans"/>
          <w:b/>
          <w:color w:val="444444"/>
          <w:sz w:val="27"/>
          <w:szCs w:val="27"/>
        </w:rPr>
      </w:pPr>
      <w:r>
        <w:rPr>
          <w:sz w:val="28"/>
          <w:szCs w:val="28"/>
        </w:rPr>
        <w:lastRenderedPageBreak/>
        <w:t>2.</w:t>
      </w:r>
      <w:r w:rsidR="006E1201">
        <w:rPr>
          <w:sz w:val="28"/>
          <w:szCs w:val="28"/>
        </w:rPr>
        <w:t xml:space="preserve">2 </w:t>
      </w:r>
      <w:r w:rsidRPr="00200943">
        <w:rPr>
          <w:rFonts w:eastAsia="IBM Plex Sans"/>
          <w:b/>
          <w:color w:val="444444"/>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E1201">
      <w:pPr>
        <w:spacing w:after="0"/>
        <w:ind w:left="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200943">
      <w:pPr>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200943">
      <w:pPr>
        <w:pStyle w:val="Heading3"/>
        <w:spacing w:after="0"/>
        <w:rPr>
          <w:rFonts w:eastAsia="IBM Plex Sans"/>
          <w:color w:val="444444"/>
          <w:sz w:val="28"/>
          <w:szCs w:val="28"/>
        </w:rPr>
      </w:pPr>
      <w:r w:rsidRPr="006E1201">
        <w:rPr>
          <w:rFonts w:eastAsia="IBM Plex Sans"/>
          <w:color w:val="444444"/>
          <w:sz w:val="28"/>
          <w:szCs w:val="28"/>
        </w:rPr>
        <w:t>Easy to Find the Symbols You Need</w:t>
      </w:r>
    </w:p>
    <w:p w14:paraId="0BFCF60D" w14:textId="77777777" w:rsidR="00200943" w:rsidRPr="006E1201" w:rsidRDefault="00200943" w:rsidP="00200943">
      <w:pPr>
        <w:pBdr>
          <w:top w:val="nil"/>
          <w:left w:val="nil"/>
          <w:bottom w:val="nil"/>
          <w:right w:val="nil"/>
          <w:between w:val="nil"/>
        </w:pBdr>
        <w:spacing w:before="150" w:after="0"/>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02780BC5" w14:textId="77777777" w:rsidR="00200943" w:rsidRPr="006E1201" w:rsidRDefault="00200943" w:rsidP="00200943">
      <w:pPr>
        <w:pStyle w:val="Heading3"/>
        <w:spacing w:after="0"/>
        <w:rPr>
          <w:rFonts w:eastAsia="IBM Plex Sans"/>
          <w:color w:val="444444"/>
          <w:sz w:val="28"/>
          <w:szCs w:val="28"/>
        </w:rPr>
      </w:pPr>
      <w:r w:rsidRPr="006E1201">
        <w:rPr>
          <w:rFonts w:eastAsia="IBM Plex Sans"/>
          <w:color w:val="444444"/>
          <w:sz w:val="28"/>
          <w:szCs w:val="28"/>
        </w:rPr>
        <w:t>Easy to Work With Other Apps</w:t>
      </w:r>
    </w:p>
    <w:p w14:paraId="52683D23" w14:textId="77777777" w:rsidR="00200943" w:rsidRPr="006E1201" w:rsidRDefault="00200943" w:rsidP="00200943">
      <w:pPr>
        <w:pBdr>
          <w:top w:val="nil"/>
          <w:left w:val="nil"/>
          <w:bottom w:val="nil"/>
          <w:right w:val="nil"/>
          <w:between w:val="nil"/>
        </w:pBdr>
        <w:spacing w:before="150" w:after="0"/>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E1201">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200943">
      <w:pPr>
        <w:pBdr>
          <w:top w:val="nil"/>
          <w:left w:val="nil"/>
          <w:bottom w:val="nil"/>
          <w:right w:val="nil"/>
          <w:between w:val="nil"/>
        </w:pBdr>
        <w:spacing w:before="150" w:after="0"/>
        <w:rPr>
          <w:rFonts w:eastAsia="IBM Plex Sans"/>
          <w:color w:val="444444"/>
          <w:sz w:val="28"/>
          <w:szCs w:val="28"/>
        </w:rPr>
      </w:pPr>
    </w:p>
    <w:p w14:paraId="1A54D6AB" w14:textId="77777777" w:rsidR="00200943" w:rsidRPr="006E1201" w:rsidRDefault="00200943" w:rsidP="00200943">
      <w:pPr>
        <w:spacing w:after="0"/>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200943">
      <w:pPr>
        <w:spacing w:before="150" w:after="0"/>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200943">
      <w:pPr>
        <w:spacing w:after="0"/>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76AA3F8A" w14:textId="77777777" w:rsidR="00200943" w:rsidRPr="00200943" w:rsidRDefault="00200943" w:rsidP="00200943">
      <w:pPr>
        <w:spacing w:after="0"/>
        <w:rPr>
          <w:rFonts w:eastAsia="IBM Plex Sans"/>
          <w:color w:val="444444"/>
          <w:sz w:val="27"/>
          <w:szCs w:val="27"/>
        </w:rPr>
      </w:pPr>
    </w:p>
    <w:p w14:paraId="7C54966D" w14:textId="77777777" w:rsidR="00200943" w:rsidRPr="00200943" w:rsidRDefault="00200943" w:rsidP="00200943">
      <w:pPr>
        <w:pStyle w:val="Heading3"/>
        <w:spacing w:after="0"/>
        <w:rPr>
          <w:rFonts w:eastAsia="IBM Plex Sans"/>
          <w:color w:val="444444"/>
        </w:rPr>
      </w:pPr>
      <w:r w:rsidRPr="00200943">
        <w:rPr>
          <w:rFonts w:eastAsia="IBM Plex Sans"/>
          <w:color w:val="444444"/>
        </w:rPr>
        <w:t>Easy to Share</w:t>
      </w:r>
    </w:p>
    <w:p w14:paraId="541BD932" w14:textId="77777777" w:rsidR="00200943" w:rsidRPr="00200943" w:rsidRDefault="00200943" w:rsidP="00200943">
      <w:pPr>
        <w:pBdr>
          <w:top w:val="nil"/>
          <w:left w:val="nil"/>
          <w:bottom w:val="nil"/>
          <w:right w:val="nil"/>
          <w:between w:val="nil"/>
        </w:pBdr>
        <w:spacing w:before="150" w:after="0"/>
        <w:rPr>
          <w:rFonts w:eastAsia="IBM Plex Sans"/>
          <w:color w:val="444444"/>
          <w:sz w:val="27"/>
          <w:szCs w:val="27"/>
        </w:rPr>
      </w:pPr>
      <w:r w:rsidRPr="00200943">
        <w:rPr>
          <w:rFonts w:eastAsia="IBM Plex Sans"/>
          <w:color w:val="444444"/>
          <w:sz w:val="27"/>
          <w:szCs w:val="27"/>
        </w:rPr>
        <w:lastRenderedPageBreak/>
        <w:t>Share your CAD drawing with anyone, even if they don't own a copy of this app. You can easily export any diagram as a PDF or common image formats like PNG.</w:t>
      </w:r>
    </w:p>
    <w:p w14:paraId="4B6827E8" w14:textId="77777777" w:rsidR="00200943" w:rsidRPr="00200943" w:rsidRDefault="00200943" w:rsidP="006E1201">
      <w:pPr>
        <w:pBdr>
          <w:top w:val="nil"/>
          <w:left w:val="nil"/>
          <w:bottom w:val="nil"/>
          <w:right w:val="nil"/>
          <w:between w:val="nil"/>
        </w:pBdr>
        <w:spacing w:before="150" w:after="0"/>
        <w:ind w:left="0"/>
        <w:rPr>
          <w:rFonts w:eastAsia="IBM Plex Sans"/>
          <w:b/>
          <w:color w:val="444444"/>
          <w:sz w:val="27"/>
          <w:szCs w:val="27"/>
        </w:rPr>
      </w:pPr>
      <w:r w:rsidRPr="00200943">
        <w:rPr>
          <w:rFonts w:eastAsia="IBM Plex Sans"/>
          <w:b/>
          <w:color w:val="444444"/>
          <w:sz w:val="27"/>
          <w:szCs w:val="27"/>
        </w:rPr>
        <w:t>Entertainment and learning purpose</w:t>
      </w:r>
    </w:p>
    <w:p w14:paraId="41E47F18" w14:textId="6FAEFA3E" w:rsidR="00200943" w:rsidRDefault="00200943" w:rsidP="006E1201">
      <w:pPr>
        <w:pBdr>
          <w:top w:val="nil"/>
          <w:left w:val="nil"/>
          <w:bottom w:val="nil"/>
          <w:right w:val="nil"/>
          <w:between w:val="nil"/>
        </w:pBdr>
        <w:spacing w:before="150" w:after="0"/>
        <w:rPr>
          <w:rFonts w:eastAsia="IBM Plex Sans"/>
          <w:color w:val="444444"/>
          <w:sz w:val="27"/>
          <w:szCs w:val="27"/>
        </w:rPr>
      </w:pPr>
      <w:r w:rsidRPr="00200943">
        <w:rPr>
          <w:rFonts w:eastAsia="IBM Plex Sans"/>
          <w:color w:val="444444"/>
          <w:sz w:val="27"/>
          <w:szCs w:val="27"/>
        </w:rPr>
        <w:t>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things that can in addition create consciousness for their careers in future.</w:t>
      </w:r>
    </w:p>
    <w:p w14:paraId="26C300A1" w14:textId="77777777" w:rsidR="006E1201" w:rsidRPr="006E1201" w:rsidRDefault="006E1201" w:rsidP="006E1201">
      <w:pPr>
        <w:pBdr>
          <w:top w:val="nil"/>
          <w:left w:val="nil"/>
          <w:bottom w:val="nil"/>
          <w:right w:val="nil"/>
          <w:between w:val="nil"/>
        </w:pBdr>
        <w:spacing w:before="150" w:after="0"/>
        <w:rPr>
          <w:rFonts w:eastAsia="IBM Plex Sans"/>
          <w:color w:val="444444"/>
          <w:sz w:val="27"/>
          <w:szCs w:val="27"/>
        </w:rPr>
      </w:pPr>
    </w:p>
    <w:p w14:paraId="75EC96E7" w14:textId="77777777" w:rsidR="00200943" w:rsidRPr="006E1201" w:rsidRDefault="00200943" w:rsidP="00200943">
      <w:pPr>
        <w:pBdr>
          <w:top w:val="nil"/>
          <w:left w:val="nil"/>
          <w:bottom w:val="nil"/>
          <w:right w:val="nil"/>
          <w:between w:val="nil"/>
        </w:pBdr>
        <w:shd w:val="clear" w:color="auto" w:fill="FFFFFF"/>
        <w:spacing w:after="360"/>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E1201">
      <w:pPr>
        <w:shd w:val="clear" w:color="auto" w:fill="FFFFFF"/>
        <w:spacing w:before="360" w:after="240"/>
        <w:ind w:left="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E1201">
      <w:pPr>
        <w:shd w:val="clear" w:color="auto" w:fill="FFFFFF"/>
        <w:spacing w:before="360" w:after="240"/>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E1201">
      <w:pPr>
        <w:shd w:val="clear" w:color="auto" w:fill="FFFFFF"/>
        <w:spacing w:before="360" w:after="240"/>
        <w:ind w:left="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200943">
      <w:pPr>
        <w:shd w:val="clear" w:color="auto" w:fill="FFFFFF"/>
        <w:spacing w:after="360"/>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200943">
      <w:pPr>
        <w:pStyle w:val="Heading3"/>
        <w:shd w:val="clear" w:color="auto" w:fill="FFFFFF"/>
        <w:spacing w:before="360" w:after="240"/>
        <w:rPr>
          <w:rFonts w:eastAsia="Arial"/>
          <w:color w:val="262626"/>
        </w:rPr>
      </w:pPr>
      <w:r w:rsidRPr="00200943">
        <w:rPr>
          <w:rFonts w:eastAsia="Arial"/>
          <w:color w:val="262626"/>
        </w:rPr>
        <w:t>Engineering</w:t>
      </w:r>
    </w:p>
    <w:p w14:paraId="383255FE" w14:textId="77777777" w:rsidR="00200943" w:rsidRPr="006E1201" w:rsidRDefault="00200943" w:rsidP="00200943">
      <w:pPr>
        <w:pBdr>
          <w:top w:val="nil"/>
          <w:left w:val="nil"/>
          <w:bottom w:val="nil"/>
          <w:right w:val="nil"/>
          <w:between w:val="nil"/>
        </w:pBdr>
        <w:shd w:val="clear" w:color="auto" w:fill="FFFFFF"/>
        <w:spacing w:after="360"/>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E19BBC0" w14:textId="77777777" w:rsidR="00200943" w:rsidRPr="00200943" w:rsidRDefault="00200943" w:rsidP="00200943">
      <w:pPr>
        <w:shd w:val="clear" w:color="auto" w:fill="FFFFFF"/>
        <w:spacing w:after="360"/>
        <w:rPr>
          <w:rFonts w:eastAsia="Arial"/>
          <w:color w:val="262626"/>
          <w:sz w:val="30"/>
          <w:szCs w:val="30"/>
        </w:rPr>
      </w:pPr>
    </w:p>
    <w:p w14:paraId="70425D55" w14:textId="7BCEC635" w:rsidR="00A9591B" w:rsidRDefault="00A9591B" w:rsidP="006E1201">
      <w:pPr>
        <w:shd w:val="clear" w:color="auto" w:fill="FFFFFF"/>
        <w:spacing w:before="225" w:after="225"/>
        <w:ind w:left="720"/>
      </w:pPr>
    </w:p>
    <w:p w14:paraId="4696D08C" w14:textId="77777777" w:rsidR="00BC2DF1" w:rsidRPr="006E1201" w:rsidRDefault="00BC2DF1"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200943" w:rsidRDefault="00A9591B" w:rsidP="00200943">
      <w:pPr>
        <w:pStyle w:val="ListParagraph"/>
        <w:numPr>
          <w:ilvl w:val="0"/>
          <w:numId w:val="6"/>
        </w:numPr>
        <w:rPr>
          <w:b/>
          <w:bCs/>
          <w:sz w:val="28"/>
          <w:szCs w:val="28"/>
        </w:rPr>
      </w:pPr>
      <w:r>
        <w:rPr>
          <w:b/>
          <w:bCs/>
          <w:sz w:val="28"/>
          <w:szCs w:val="28"/>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727E5C3B">
            <wp:extent cx="5731510" cy="3581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140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Default="00A9591B" w:rsidP="00B410AF">
      <w:pPr>
        <w:pStyle w:val="ListParagraph"/>
        <w:numPr>
          <w:ilvl w:val="0"/>
          <w:numId w:val="6"/>
        </w:numPr>
        <w:rPr>
          <w:b/>
          <w:bCs/>
          <w:sz w:val="28"/>
          <w:szCs w:val="28"/>
        </w:rPr>
      </w:pPr>
      <w:r>
        <w:rPr>
          <w:b/>
          <w:bCs/>
          <w:sz w:val="28"/>
          <w:szCs w:val="28"/>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77777777" w:rsidR="00E5105E" w:rsidRPr="005E3256" w:rsidRDefault="00E5105E" w:rsidP="00E5105E">
      <w:pPr>
        <w:rPr>
          <w:sz w:val="28"/>
          <w:szCs w:val="28"/>
        </w:rPr>
      </w:pPr>
      <w:r w:rsidRPr="005E3256">
        <w:rPr>
          <w:sz w:val="28"/>
          <w:szCs w:val="28"/>
        </w:rPr>
        <w:t>2. Two 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77777777"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 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5E3256" w:rsidRDefault="005E3256" w:rsidP="00E5105E">
      <w:pPr>
        <w:rPr>
          <w:b/>
          <w:bCs/>
          <w:sz w:val="30"/>
          <w:szCs w:val="30"/>
        </w:rPr>
      </w:pPr>
      <w:r w:rsidRPr="005E3256">
        <w:rPr>
          <w:b/>
          <w:bCs/>
          <w:sz w:val="30"/>
          <w:szCs w:val="30"/>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7777777" w:rsidR="00E5105E" w:rsidRDefault="00E5105E" w:rsidP="00E5105E">
      <w:pPr>
        <w:rPr>
          <w:b/>
          <w:sz w:val="36"/>
        </w:rPr>
      </w:pPr>
      <w:r w:rsidRPr="00FB7534">
        <w:rPr>
          <w:b/>
          <w:sz w:val="36"/>
        </w:rPr>
        <w:t>Success Matrix</w:t>
      </w:r>
      <w:r>
        <w:rPr>
          <w:b/>
          <w:sz w:val="36"/>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0F1B1970" w:rsidR="005312C6" w:rsidRDefault="005312C6" w:rsidP="005E3256">
      <w:pPr>
        <w:ind w:left="0"/>
        <w:rPr>
          <w:sz w:val="28"/>
          <w:szCs w:val="28"/>
        </w:rPr>
      </w:pPr>
    </w:p>
    <w:p w14:paraId="1DAB8FAB" w14:textId="59B34C84" w:rsidR="005312C6" w:rsidRDefault="005312C6" w:rsidP="005E3256">
      <w:pPr>
        <w:ind w:left="0"/>
        <w:rPr>
          <w:sz w:val="28"/>
          <w:szCs w:val="28"/>
        </w:rPr>
      </w:pPr>
    </w:p>
    <w:p w14:paraId="4E8B4309" w14:textId="4F979D5D" w:rsidR="005312C6" w:rsidRDefault="005312C6" w:rsidP="005E3256">
      <w:pPr>
        <w:ind w:left="0"/>
        <w:rPr>
          <w:sz w:val="28"/>
          <w:szCs w:val="28"/>
        </w:rPr>
      </w:pPr>
    </w:p>
    <w:p w14:paraId="1FEDA855" w14:textId="77777777" w:rsidR="005312C6" w:rsidRPr="005312C6" w:rsidRDefault="005312C6" w:rsidP="005312C6">
      <w:pPr>
        <w:ind w:left="0"/>
        <w:rPr>
          <w:b/>
          <w:bCs/>
          <w:sz w:val="28"/>
          <w:szCs w:val="28"/>
        </w:rPr>
      </w:pPr>
    </w:p>
    <w:sectPr w:rsidR="005312C6" w:rsidRPr="005312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D5BE9" w14:textId="77777777" w:rsidR="00A01ADB" w:rsidRDefault="00A01ADB" w:rsidP="00F327FB">
      <w:pPr>
        <w:spacing w:before="0" w:after="0"/>
      </w:pPr>
      <w:r>
        <w:separator/>
      </w:r>
    </w:p>
  </w:endnote>
  <w:endnote w:type="continuationSeparator" w:id="0">
    <w:p w14:paraId="69A7EB76" w14:textId="77777777" w:rsidR="00A01ADB" w:rsidRDefault="00A01ADB"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4D2B2" w14:textId="77777777" w:rsidR="00A01ADB" w:rsidRDefault="00A01ADB" w:rsidP="00F327FB">
      <w:pPr>
        <w:spacing w:before="0" w:after="0"/>
      </w:pPr>
      <w:r>
        <w:separator/>
      </w:r>
    </w:p>
  </w:footnote>
  <w:footnote w:type="continuationSeparator" w:id="0">
    <w:p w14:paraId="6275B59D" w14:textId="77777777" w:rsidR="00A01ADB" w:rsidRDefault="00A01ADB"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8554796"/>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3"/>
  </w:num>
  <w:num w:numId="2" w16cid:durableId="586688992">
    <w:abstractNumId w:val="12"/>
  </w:num>
  <w:num w:numId="3" w16cid:durableId="1682663266">
    <w:abstractNumId w:val="1"/>
  </w:num>
  <w:num w:numId="4" w16cid:durableId="576287340">
    <w:abstractNumId w:val="9"/>
  </w:num>
  <w:num w:numId="5" w16cid:durableId="2125419369">
    <w:abstractNumId w:val="6"/>
  </w:num>
  <w:num w:numId="6" w16cid:durableId="836382260">
    <w:abstractNumId w:val="10"/>
  </w:num>
  <w:num w:numId="7" w16cid:durableId="2111657482">
    <w:abstractNumId w:val="7"/>
  </w:num>
  <w:num w:numId="8" w16cid:durableId="154731136">
    <w:abstractNumId w:val="2"/>
  </w:num>
  <w:num w:numId="9" w16cid:durableId="102917038">
    <w:abstractNumId w:val="11"/>
  </w:num>
  <w:num w:numId="10" w16cid:durableId="1312632932">
    <w:abstractNumId w:val="0"/>
  </w:num>
  <w:num w:numId="11" w16cid:durableId="1028214599">
    <w:abstractNumId w:val="3"/>
  </w:num>
  <w:num w:numId="12" w16cid:durableId="510725110">
    <w:abstractNumId w:val="8"/>
  </w:num>
  <w:num w:numId="13" w16cid:durableId="955139970">
    <w:abstractNumId w:val="4"/>
  </w:num>
  <w:num w:numId="14" w16cid:durableId="5385868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5346D"/>
    <w:rsid w:val="00094397"/>
    <w:rsid w:val="00200943"/>
    <w:rsid w:val="00236478"/>
    <w:rsid w:val="00247427"/>
    <w:rsid w:val="00283518"/>
    <w:rsid w:val="002927AF"/>
    <w:rsid w:val="00350A74"/>
    <w:rsid w:val="0035602C"/>
    <w:rsid w:val="00462F60"/>
    <w:rsid w:val="0048092C"/>
    <w:rsid w:val="00487455"/>
    <w:rsid w:val="004D46A8"/>
    <w:rsid w:val="005312C6"/>
    <w:rsid w:val="005D6595"/>
    <w:rsid w:val="005E3256"/>
    <w:rsid w:val="006B74BA"/>
    <w:rsid w:val="006E1201"/>
    <w:rsid w:val="006F64C8"/>
    <w:rsid w:val="007062D1"/>
    <w:rsid w:val="007D3DCB"/>
    <w:rsid w:val="008305B7"/>
    <w:rsid w:val="00863EDE"/>
    <w:rsid w:val="00885686"/>
    <w:rsid w:val="009136DE"/>
    <w:rsid w:val="00934051"/>
    <w:rsid w:val="009B2DCA"/>
    <w:rsid w:val="009E2AFF"/>
    <w:rsid w:val="00A01ADB"/>
    <w:rsid w:val="00A9591B"/>
    <w:rsid w:val="00A973F3"/>
    <w:rsid w:val="00B00E2A"/>
    <w:rsid w:val="00B410AF"/>
    <w:rsid w:val="00BA5442"/>
    <w:rsid w:val="00BC2DF1"/>
    <w:rsid w:val="00C35D49"/>
    <w:rsid w:val="00D07FE6"/>
    <w:rsid w:val="00DC3DC8"/>
    <w:rsid w:val="00E5105E"/>
    <w:rsid w:val="00F00221"/>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17</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22</cp:revision>
  <dcterms:created xsi:type="dcterms:W3CDTF">2022-11-02T05:28:00Z</dcterms:created>
  <dcterms:modified xsi:type="dcterms:W3CDTF">2022-11-03T06:14:00Z</dcterms:modified>
</cp:coreProperties>
</file>